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9" w:rsidRDefault="00D52F59">
      <w:pPr>
        <w:pStyle w:val="ConsPlusTitlePage"/>
      </w:pPr>
      <w:bookmarkStart w:id="0" w:name="_GoBack"/>
      <w:bookmarkEnd w:id="0"/>
      <w:r>
        <w:br/>
      </w:r>
    </w:p>
    <w:p w:rsidR="00D52F59" w:rsidRDefault="00D52F59">
      <w:pPr>
        <w:pStyle w:val="ConsPlusNormal"/>
        <w:jc w:val="both"/>
        <w:outlineLvl w:val="0"/>
      </w:pPr>
    </w:p>
    <w:p w:rsidR="00D52F59" w:rsidRDefault="00D52F59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D52F59" w:rsidRDefault="00D52F59">
      <w:pPr>
        <w:pStyle w:val="ConsPlusTitle"/>
        <w:jc w:val="center"/>
      </w:pPr>
      <w:r>
        <w:t>МИНИСТЕРСТВО ЗДРАВООХРАНЕНИЯ АРХАНГЕЛЬСКОЙ ОБЛАСТИ</w:t>
      </w:r>
    </w:p>
    <w:p w:rsidR="00D52F59" w:rsidRDefault="00D52F59">
      <w:pPr>
        <w:pStyle w:val="ConsPlusTitle"/>
        <w:jc w:val="both"/>
      </w:pPr>
    </w:p>
    <w:p w:rsidR="00D52F59" w:rsidRDefault="00D52F59">
      <w:pPr>
        <w:pStyle w:val="ConsPlusTitle"/>
        <w:jc w:val="center"/>
      </w:pPr>
      <w:r>
        <w:t>РАСПОРЯЖЕНИЕ</w:t>
      </w:r>
    </w:p>
    <w:p w:rsidR="00D52F59" w:rsidRDefault="00D52F59">
      <w:pPr>
        <w:pStyle w:val="ConsPlusTitle"/>
        <w:jc w:val="center"/>
      </w:pPr>
      <w:r>
        <w:t>от 26 июля 2013 г. N 139-ро</w:t>
      </w:r>
    </w:p>
    <w:p w:rsidR="00D52F59" w:rsidRDefault="00D52F59">
      <w:pPr>
        <w:pStyle w:val="ConsPlusTitle"/>
        <w:jc w:val="both"/>
      </w:pPr>
    </w:p>
    <w:p w:rsidR="00D52F59" w:rsidRDefault="00D52F59">
      <w:pPr>
        <w:pStyle w:val="ConsPlusTitle"/>
        <w:jc w:val="center"/>
      </w:pPr>
      <w:r>
        <w:t>ОБ УТВЕРЖДЕНИИ ПОРЯДКА ОПРЕДЕЛЕНИЯ ЦЕН (ТАРИФОВ)</w:t>
      </w:r>
    </w:p>
    <w:p w:rsidR="00D52F59" w:rsidRDefault="00D52F59">
      <w:pPr>
        <w:pStyle w:val="ConsPlusTitle"/>
        <w:jc w:val="center"/>
      </w:pPr>
      <w:r>
        <w:t xml:space="preserve">НА МЕДИЦИНСКИЕ УСЛУГИ, ПРЕДОСТАВЛЯЕМЫЕ </w:t>
      </w:r>
      <w:proofErr w:type="gramStart"/>
      <w:r>
        <w:t>ГОСУДАРСТВЕННЫМИ</w:t>
      </w:r>
      <w:proofErr w:type="gramEnd"/>
    </w:p>
    <w:p w:rsidR="00D52F59" w:rsidRDefault="00D52F59">
      <w:pPr>
        <w:pStyle w:val="ConsPlusTitle"/>
        <w:jc w:val="center"/>
      </w:pPr>
      <w:r>
        <w:t>БЮДЖЕТНЫМИ И КАЗЕННЫМИ УЧРЕЖДЕНИЯМИ ЗДРАВООХРАНЕНИЯ</w:t>
      </w:r>
    </w:p>
    <w:p w:rsidR="00D52F59" w:rsidRDefault="00D52F59">
      <w:pPr>
        <w:pStyle w:val="ConsPlusTitle"/>
        <w:jc w:val="center"/>
      </w:pPr>
      <w:r>
        <w:t>АРХАНГЕЛЬСКОЙ ОБЛАСТИ</w:t>
      </w:r>
    </w:p>
    <w:p w:rsidR="00D52F59" w:rsidRDefault="00D52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F59" w:rsidRDefault="00D52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F59" w:rsidRDefault="00D52F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Минздрав</w:t>
            </w:r>
            <w:proofErr w:type="gramStart"/>
            <w:r>
              <w:rPr>
                <w:color w:val="392C69"/>
              </w:rPr>
              <w:t>а АО о</w:t>
            </w:r>
            <w:proofErr w:type="gramEnd"/>
            <w:r>
              <w:rPr>
                <w:color w:val="392C69"/>
              </w:rPr>
              <w:t>т 24.10.2017 N 61-ро)</w:t>
            </w:r>
          </w:p>
        </w:tc>
      </w:tr>
    </w:tbl>
    <w:p w:rsidR="00D52F59" w:rsidRDefault="00D52F59">
      <w:pPr>
        <w:pStyle w:val="ConsPlusNormal"/>
        <w:jc w:val="both"/>
      </w:pPr>
    </w:p>
    <w:p w:rsidR="00D52F59" w:rsidRDefault="00D52F5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</w:t>
        </w:r>
      </w:hyperlink>
      <w: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года N 1006:</w:t>
      </w:r>
    </w:p>
    <w:p w:rsidR="00D52F59" w:rsidRDefault="00D52F5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определения цен (тарифов) на медицинские услуги, предоставляемые государственными бюджетными и казенными учреждениями здравоохранения Архангельской области.</w:t>
      </w:r>
    </w:p>
    <w:p w:rsidR="00D52F59" w:rsidRDefault="00D52F59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D52F59" w:rsidRDefault="00D52F59">
      <w:pPr>
        <w:pStyle w:val="ConsPlusNormal"/>
        <w:jc w:val="both"/>
      </w:pPr>
    </w:p>
    <w:p w:rsidR="00D52F59" w:rsidRDefault="00D52F59">
      <w:pPr>
        <w:pStyle w:val="ConsPlusNormal"/>
        <w:jc w:val="right"/>
      </w:pPr>
      <w:r>
        <w:t>Министр</w:t>
      </w:r>
    </w:p>
    <w:p w:rsidR="00D52F59" w:rsidRDefault="00D52F59">
      <w:pPr>
        <w:pStyle w:val="ConsPlusNormal"/>
        <w:jc w:val="right"/>
      </w:pPr>
      <w:r>
        <w:t>Л.И.МЕНЬШИКОВА</w:t>
      </w:r>
    </w:p>
    <w:p w:rsidR="00D52F59" w:rsidRDefault="00D52F59">
      <w:pPr>
        <w:pStyle w:val="ConsPlusNormal"/>
        <w:jc w:val="both"/>
      </w:pPr>
    </w:p>
    <w:p w:rsidR="00D52F59" w:rsidRDefault="00D52F59">
      <w:pPr>
        <w:pStyle w:val="ConsPlusNormal"/>
        <w:jc w:val="both"/>
      </w:pPr>
    </w:p>
    <w:p w:rsidR="00D52F59" w:rsidRDefault="00D52F59">
      <w:pPr>
        <w:pStyle w:val="ConsPlusNormal"/>
        <w:jc w:val="both"/>
      </w:pPr>
    </w:p>
    <w:p w:rsidR="00D52F59" w:rsidRDefault="00D52F59">
      <w:pPr>
        <w:pStyle w:val="ConsPlusNormal"/>
        <w:jc w:val="both"/>
      </w:pPr>
    </w:p>
    <w:p w:rsidR="00D52F59" w:rsidRDefault="00D52F59">
      <w:pPr>
        <w:pStyle w:val="ConsPlusNormal"/>
        <w:jc w:val="both"/>
      </w:pPr>
    </w:p>
    <w:p w:rsidR="00D52F59" w:rsidRDefault="00D52F59">
      <w:pPr>
        <w:pStyle w:val="ConsPlusNormal"/>
        <w:jc w:val="right"/>
        <w:outlineLvl w:val="0"/>
      </w:pPr>
      <w:r>
        <w:t>Утвержден</w:t>
      </w:r>
    </w:p>
    <w:p w:rsidR="00D52F59" w:rsidRDefault="00D52F59">
      <w:pPr>
        <w:pStyle w:val="ConsPlusNormal"/>
        <w:jc w:val="right"/>
      </w:pPr>
      <w:r>
        <w:t>распоряжением министерства</w:t>
      </w:r>
    </w:p>
    <w:p w:rsidR="00D52F59" w:rsidRDefault="00D52F59">
      <w:pPr>
        <w:pStyle w:val="ConsPlusNormal"/>
        <w:jc w:val="right"/>
      </w:pPr>
      <w:r>
        <w:t>здравоохранения области</w:t>
      </w:r>
    </w:p>
    <w:p w:rsidR="00D52F59" w:rsidRDefault="00D52F59">
      <w:pPr>
        <w:pStyle w:val="ConsPlusNormal"/>
        <w:jc w:val="right"/>
      </w:pPr>
      <w:r>
        <w:t>от 26.07.2013 N 139-ро</w:t>
      </w:r>
    </w:p>
    <w:p w:rsidR="00D52F59" w:rsidRDefault="00D52F59">
      <w:pPr>
        <w:pStyle w:val="ConsPlusNormal"/>
        <w:jc w:val="both"/>
      </w:pPr>
    </w:p>
    <w:p w:rsidR="00D52F59" w:rsidRDefault="00D52F59">
      <w:pPr>
        <w:pStyle w:val="ConsPlusTitle"/>
        <w:jc w:val="center"/>
      </w:pPr>
      <w:bookmarkStart w:id="1" w:name="P30"/>
      <w:bookmarkEnd w:id="1"/>
      <w:r>
        <w:t>ПОРЯДОК</w:t>
      </w:r>
    </w:p>
    <w:p w:rsidR="00D52F59" w:rsidRDefault="00D52F59">
      <w:pPr>
        <w:pStyle w:val="ConsPlusTitle"/>
        <w:jc w:val="center"/>
      </w:pPr>
      <w:r>
        <w:t>ОПРЕДЕЛЕНИЯ ЦЕН (ТАРИФОВ) НА МЕДИЦИНСКИЕ УСЛУГИ,</w:t>
      </w:r>
    </w:p>
    <w:p w:rsidR="00D52F59" w:rsidRDefault="00D52F59">
      <w:pPr>
        <w:pStyle w:val="ConsPlusTitle"/>
        <w:jc w:val="center"/>
      </w:pPr>
      <w:r>
        <w:t>ПРЕДОСТАВЛЯЕМЫЕ ГОСУДАРСТВЕННЫМИ БЮДЖЕТНЫМИ И КАЗЕННЫМИ</w:t>
      </w:r>
    </w:p>
    <w:p w:rsidR="00D52F59" w:rsidRDefault="00D52F59">
      <w:pPr>
        <w:pStyle w:val="ConsPlusTitle"/>
        <w:jc w:val="center"/>
      </w:pPr>
      <w:r>
        <w:t>УЧРЕЖДЕНИЯМИ ЗДРАВООХРАНЕНИЯ АРХАНГЕЛЬСКОЙ ОБЛАСТИ</w:t>
      </w:r>
    </w:p>
    <w:p w:rsidR="00D52F59" w:rsidRDefault="00D52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F59" w:rsidRDefault="00D52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F59" w:rsidRDefault="00D52F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Минздрав</w:t>
            </w:r>
            <w:proofErr w:type="gramStart"/>
            <w:r>
              <w:rPr>
                <w:color w:val="392C69"/>
              </w:rPr>
              <w:t>а АО о</w:t>
            </w:r>
            <w:proofErr w:type="gramEnd"/>
            <w:r>
              <w:rPr>
                <w:color w:val="392C69"/>
              </w:rPr>
              <w:t>т 24.10.2017 N 61-ро)</w:t>
            </w:r>
          </w:p>
        </w:tc>
      </w:tr>
    </w:tbl>
    <w:p w:rsidR="00D52F59" w:rsidRDefault="00D52F59">
      <w:pPr>
        <w:pStyle w:val="ConsPlusNormal"/>
        <w:jc w:val="both"/>
      </w:pPr>
    </w:p>
    <w:p w:rsidR="00D52F59" w:rsidRDefault="00D52F59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8" w:history="1">
        <w:r>
          <w:rPr>
            <w:color w:val="0000FF"/>
          </w:rPr>
          <w:t>пунктом 8</w:t>
        </w:r>
      </w:hyperlink>
      <w: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года N 1006, в целях определения цен (тарифов) на медицинские услуги, предоставляемые государственными бюджетными и казенными учреждениями здравоохранения Архангельской области (далее - учреждения).</w:t>
      </w:r>
    </w:p>
    <w:p w:rsidR="00D52F59" w:rsidRDefault="00D52F59">
      <w:pPr>
        <w:pStyle w:val="ConsPlusNormal"/>
        <w:spacing w:before="220"/>
        <w:ind w:firstLine="540"/>
        <w:jc w:val="both"/>
      </w:pPr>
      <w:r>
        <w:lastRenderedPageBreak/>
        <w:t>2. Учреждения самостоятельно определяют перечень медицинских услуг, а также цены (тарифы) на медицинские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D52F59" w:rsidRDefault="00D52F59">
      <w:pPr>
        <w:pStyle w:val="ConsPlusNormal"/>
        <w:spacing w:before="220"/>
        <w:ind w:firstLine="540"/>
        <w:jc w:val="both"/>
      </w:pPr>
      <w: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D52F59" w:rsidRDefault="00D52F59">
      <w:pPr>
        <w:pStyle w:val="ConsPlusNormal"/>
        <w:spacing w:before="220"/>
        <w:ind w:firstLine="540"/>
        <w:jc w:val="both"/>
      </w:pPr>
      <w:r>
        <w:t>прогнозной информации о динамике изменения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D52F59" w:rsidRDefault="00D52F59">
      <w:pPr>
        <w:pStyle w:val="ConsPlusNormal"/>
        <w:spacing w:before="220"/>
        <w:ind w:firstLine="540"/>
        <w:jc w:val="both"/>
      </w:pPr>
      <w: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D52F59" w:rsidRDefault="00D52F59">
      <w:pPr>
        <w:pStyle w:val="ConsPlusNormal"/>
        <w:spacing w:before="220"/>
        <w:ind w:firstLine="540"/>
        <w:jc w:val="both"/>
      </w:pPr>
      <w:r>
        <w:t>анализа существующего и прогнозируемого объема спроса на аналогичные услуги.</w:t>
      </w:r>
    </w:p>
    <w:p w:rsidR="00D52F59" w:rsidRDefault="00D52F59">
      <w:pPr>
        <w:pStyle w:val="ConsPlusNormal"/>
        <w:spacing w:before="220"/>
        <w:ind w:firstLine="540"/>
        <w:jc w:val="both"/>
      </w:pPr>
      <w:r>
        <w:t>3. Цены (тарифы) на медицинские услуги устанавливаются с учетом покрытия издержек учреждений на оказание данных услуг, при этом рекомендуется предусматривать рентабельность не более 20 процентов.</w:t>
      </w:r>
    </w:p>
    <w:p w:rsidR="00D52F59" w:rsidRDefault="00D52F59">
      <w:pPr>
        <w:pStyle w:val="ConsPlusNormal"/>
        <w:spacing w:before="220"/>
        <w:ind w:firstLine="540"/>
        <w:jc w:val="both"/>
      </w:pPr>
      <w:r>
        <w:t>В отношении государственных учреждений Архангельской области и муниципальных учреждений Архангельской области рекомендуется предусматривать рентабельность не более 8 процентов.</w:t>
      </w:r>
    </w:p>
    <w:p w:rsidR="00D52F59" w:rsidRDefault="00D52F59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Минздрав</w:t>
      </w:r>
      <w:proofErr w:type="gramStart"/>
      <w:r>
        <w:t>а АО о</w:t>
      </w:r>
      <w:proofErr w:type="gramEnd"/>
      <w:r>
        <w:t>т 24.10.2017 N 61-ро)</w:t>
      </w:r>
    </w:p>
    <w:p w:rsidR="00D52F59" w:rsidRDefault="00D52F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Перечень оказываемых учреждениями платных медицинских услуг, предусмотренных </w:t>
      </w:r>
      <w:hyperlink r:id="rId10" w:history="1">
        <w:r>
          <w:rPr>
            <w:color w:val="0000FF"/>
          </w:rPr>
          <w:t>пунктом 7</w:t>
        </w:r>
      </w:hyperlink>
      <w: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N 1006, цены (тарифы) на медицинские услуги, а также изменения в перечень платных медицинских услуг и изменения цен (тарифов) на медицинские услуги утверждаются приказом учреждения.</w:t>
      </w:r>
      <w:proofErr w:type="gramEnd"/>
    </w:p>
    <w:p w:rsidR="00D52F59" w:rsidRDefault="00D52F59">
      <w:pPr>
        <w:pStyle w:val="ConsPlusNormal"/>
        <w:spacing w:before="220"/>
        <w:ind w:firstLine="540"/>
        <w:jc w:val="both"/>
      </w:pPr>
      <w:r>
        <w:t>5. Копия приказа учреждений об утверждении перечня платных медицинских услуг и цен (тарифов) на медицинские услуги либо о внесении изменений в данный приказ направляются в министерство здравоохранения Архангельской области не позднее трех рабочих дней со дня его издания.</w:t>
      </w:r>
    </w:p>
    <w:p w:rsidR="00D52F59" w:rsidRDefault="00D52F59">
      <w:pPr>
        <w:pStyle w:val="ConsPlusNormal"/>
        <w:jc w:val="both"/>
      </w:pPr>
    </w:p>
    <w:p w:rsidR="00D52F59" w:rsidRDefault="00D52F59">
      <w:pPr>
        <w:pStyle w:val="ConsPlusNormal"/>
        <w:jc w:val="both"/>
      </w:pPr>
    </w:p>
    <w:p w:rsidR="00D52F59" w:rsidRDefault="00D52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A50" w:rsidRDefault="00A07A50"/>
    <w:sectPr w:rsidR="00A07A50" w:rsidSect="00F1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59"/>
    <w:rsid w:val="00A07A50"/>
    <w:rsid w:val="00D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D22A1C4927EB94BADD484969A8A6C1063A992E76214560C05A578BA27ABB03CB102F5083A80ED1C6D7DF88720D92183B4542E8191EAEEt2u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AD22A1C4927EB94BADD49295F6D460126BF19DEE6E1C06585AFE25ED2EA1E77BFE5BB74C3781EE1E6629ACC8218566D7A757288193EDF125B3D5t1u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D22A1C4927EB94BADD484969A8A6C1063A992E76214560C05A578BA27ABB03CB102F5083A80ED1C6D7DF88720D92183B4542E8191EAEEt2u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AD22A1C4927EB94BADD49295F6D460126BF19DEE6E1C06585AFE25ED2EA1E77BFE5BB74C3781EE1E6629ACC8218566D7A757288193EDF125B3D5t1u2L" TargetMode="External"/><Relationship Id="rId10" Type="http://schemas.openxmlformats.org/officeDocument/2006/relationships/hyperlink" Target="consultantplus://offline/ref=48AD22A1C4927EB94BADD484969A8A6C1063A992E76214560C05A578BA27ABB03CB102F5083A80EC1B6D7DF88720D92183B4542E8191EAEEt2u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D22A1C4927EB94BADD49295F6D460126BF19DEE6E1C06585AFE25ED2EA1E77BFE5BB74C3781EE1E6629ACC8218566D7A757288193EDF125B3D5t1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Анна Сергеевна</dc:creator>
  <cp:lastModifiedBy>Мамонтова Анна Сергеевна</cp:lastModifiedBy>
  <cp:revision>1</cp:revision>
  <dcterms:created xsi:type="dcterms:W3CDTF">2019-07-31T11:46:00Z</dcterms:created>
  <dcterms:modified xsi:type="dcterms:W3CDTF">2019-07-31T11:47:00Z</dcterms:modified>
</cp:coreProperties>
</file>